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06"/>
      </w:tblGrid>
      <w:tr w:rsidR="0033750E" w:rsidRPr="0033750E" w:rsidTr="00CB7715">
        <w:trPr>
          <w:trHeight w:val="3259"/>
        </w:trPr>
        <w:tc>
          <w:tcPr>
            <w:tcW w:w="9806" w:type="dxa"/>
            <w:tcBorders>
              <w:bottom w:val="dashed" w:sz="4" w:space="0" w:color="auto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750E" w:rsidRPr="0033750E" w:rsidRDefault="00A0092E" w:rsidP="0033750E">
            <w:pPr>
              <w:spacing w:line="240" w:lineRule="atLeast"/>
              <w:jc w:val="center"/>
              <w:rPr>
                <w:rFonts w:ascii="華康正顏楷體W5" w:eastAsia="華康正顏楷體W5"/>
                <w:sz w:val="40"/>
                <w:szCs w:val="40"/>
                <w:lang w:eastAsia="zh-TW"/>
              </w:rPr>
            </w:pPr>
            <w:r>
              <w:rPr>
                <w:rFonts w:ascii="華康正顏楷體W5" w:eastAsia="華康正顏楷體W5"/>
                <w:noProof/>
                <w:sz w:val="40"/>
                <w:szCs w:val="40"/>
                <w:lang w:eastAsia="zh-TW" w:bidi="ar-SA"/>
              </w:rPr>
              <w:pict>
                <v:rect id="_x0000_s1029" style="position:absolute;left:0;text-align:left;margin-left:427.8pt;margin-top:660.25pt;width:39pt;height:34.5pt;z-index:251659264">
                  <v:stroke dashstyle="1 1"/>
                </v:rect>
              </w:pict>
            </w:r>
            <w:r>
              <w:rPr>
                <w:rFonts w:ascii="華康正顏楷體W5" w:eastAsia="華康正顏楷體W5"/>
                <w:noProof/>
                <w:sz w:val="40"/>
                <w:szCs w:val="40"/>
                <w:lang w:eastAsia="zh-TW" w:bidi="ar-SA"/>
              </w:rPr>
              <w:pict>
                <v:rect id="_x0000_s1028" style="position:absolute;left:0;text-align:left;margin-left:343.8pt;margin-top:635.5pt;width:64.5pt;height:59.25pt;z-index:251658240">
                  <v:stroke dashstyle="1 1"/>
                </v:rect>
              </w:pict>
            </w:r>
            <w:r w:rsidR="0033750E" w:rsidRPr="0033750E">
              <w:rPr>
                <w:rFonts w:ascii="華康正顏楷體W5" w:eastAsia="華康正顏楷體W5" w:hint="eastAsia"/>
                <w:sz w:val="40"/>
                <w:szCs w:val="40"/>
                <w:lang w:eastAsia="zh-TW"/>
              </w:rPr>
              <w:t>駕駛人登記證註銷申請書</w:t>
            </w:r>
          </w:p>
          <w:p w:rsidR="0033750E" w:rsidRPr="0033750E" w:rsidRDefault="0033750E" w:rsidP="0033750E">
            <w:pPr>
              <w:spacing w:line="240" w:lineRule="atLeast"/>
              <w:jc w:val="both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本公司所屬駕駛人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　   　　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君，遊覽車駕駛人登記證號碼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   　　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，業已離職，惟該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駕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駛人登記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證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或遺失或被其攜走，未繳回公司，致公司無法辦理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繳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回監理所之作業，特向公會申請註銷該駕駛人登記證之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網路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公告。　　　此致 </w:t>
            </w:r>
          </w:p>
          <w:p w:rsidR="0033750E" w:rsidRPr="0033750E" w:rsidRDefault="00D802DF" w:rsidP="0033750E">
            <w:pPr>
              <w:spacing w:line="240" w:lineRule="atLeast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新</w:t>
            </w:r>
            <w:r w:rsidR="0033750E"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北市遊覽車客運商業同業公會 </w:t>
            </w:r>
          </w:p>
          <w:p w:rsidR="0033750E" w:rsidRPr="0033750E" w:rsidRDefault="0033750E" w:rsidP="00686F6E">
            <w:pPr>
              <w:spacing w:line="240" w:lineRule="atLeas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公司名稱： </w:t>
            </w:r>
          </w:p>
          <w:p w:rsidR="0033750E" w:rsidRPr="0033750E" w:rsidRDefault="00A0092E" w:rsidP="00686F6E">
            <w:pPr>
              <w:spacing w:line="240" w:lineRule="atLeas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/>
                <w:noProof/>
                <w:sz w:val="36"/>
                <w:szCs w:val="36"/>
                <w:lang w:eastAsia="zh-TW" w:bidi="ar-SA"/>
              </w:rPr>
              <w:pict>
                <v:rect id="_x0000_s1026" style="position:absolute;left:0;text-align:left;margin-left:350.55pt;margin-top:16pt;width:64.5pt;height:59.25pt;z-index:251656192">
                  <v:stroke dashstyle="1 1"/>
                </v:rect>
              </w:pict>
            </w:r>
            <w:r w:rsidR="0033750E"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地址：　 </w:t>
            </w:r>
          </w:p>
          <w:p w:rsidR="0033750E" w:rsidRPr="0033750E" w:rsidRDefault="00A0092E" w:rsidP="00686F6E">
            <w:pPr>
              <w:spacing w:line="240" w:lineRule="atLeas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A0092E">
              <w:rPr>
                <w:rFonts w:ascii="華康正顏楷體W5" w:eastAsia="華康正顏楷體W5"/>
                <w:noProof/>
                <w:sz w:val="40"/>
                <w:szCs w:val="40"/>
                <w:lang w:eastAsia="zh-TW" w:bidi="ar-SA"/>
              </w:rPr>
              <w:pict>
                <v:rect id="_x0000_s1027" style="position:absolute;left:0;text-align:left;margin-left:427.8pt;margin-top:4.75pt;width:39pt;height:34.5pt;z-index:251657216">
                  <v:stroke dashstyle="1 1"/>
                </v:rect>
              </w:pict>
            </w:r>
            <w:r w:rsidR="0033750E"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負責人： </w:t>
            </w:r>
          </w:p>
          <w:p w:rsidR="0033750E" w:rsidRPr="0033750E" w:rsidRDefault="0033750E" w:rsidP="00686F6E">
            <w:pPr>
              <w:spacing w:line="240" w:lineRule="atLeast"/>
              <w:ind w:leftChars="1288" w:left="2834" w:firstLine="0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連絡電話： </w:t>
            </w:r>
          </w:p>
          <w:p w:rsidR="00CB7715" w:rsidRPr="0033750E" w:rsidRDefault="0033750E" w:rsidP="0033750E">
            <w:pPr>
              <w:spacing w:line="240" w:lineRule="atLeast"/>
              <w:ind w:firstLine="0"/>
              <w:jc w:val="distribute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申請日期：中華民國  年  月  日 </w:t>
            </w:r>
          </w:p>
        </w:tc>
      </w:tr>
      <w:tr w:rsidR="0033750E" w:rsidRPr="0033750E" w:rsidTr="00CB7715">
        <w:trPr>
          <w:trHeight w:val="7346"/>
        </w:trPr>
        <w:tc>
          <w:tcPr>
            <w:tcW w:w="9806" w:type="dxa"/>
            <w:tcBorders>
              <w:top w:val="dashed" w:sz="4" w:space="0" w:color="auto"/>
              <w:bottom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:rsidR="0033750E" w:rsidRPr="0033750E" w:rsidRDefault="0033750E" w:rsidP="0033750E">
            <w:pPr>
              <w:spacing w:line="240" w:lineRule="atLeast"/>
              <w:ind w:firstLine="0"/>
              <w:jc w:val="center"/>
              <w:rPr>
                <w:rFonts w:ascii="華康正顏楷體W5" w:eastAsia="華康正顏楷體W5"/>
                <w:sz w:val="40"/>
                <w:szCs w:val="40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40"/>
                <w:szCs w:val="40"/>
                <w:lang w:eastAsia="zh-TW"/>
              </w:rPr>
              <w:t>切結書</w:t>
            </w:r>
          </w:p>
          <w:p w:rsidR="0033750E" w:rsidRPr="0033750E" w:rsidRDefault="0033750E" w:rsidP="0033750E">
            <w:pPr>
              <w:spacing w:line="240" w:lineRule="atLeast"/>
              <w:ind w:firstLine="0"/>
              <w:jc w:val="both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本公司向貴公會申請註銷所屬駕駛人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      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>君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遊覽車駕駛人登記證(登記證號：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u w:val="single"/>
                <w:lang w:eastAsia="zh-TW"/>
              </w:rPr>
              <w:t xml:space="preserve">　    　　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)，一切屬實，如有虛偽情事，自負「</w:t>
            </w:r>
            <w:r w:rsidR="00CB7715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意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使公務員登載不實」之刑事責任，特此切結。此致 </w:t>
            </w:r>
          </w:p>
          <w:p w:rsidR="0033750E" w:rsidRPr="0033750E" w:rsidRDefault="00EB26D3" w:rsidP="0033750E">
            <w:pPr>
              <w:spacing w:line="240" w:lineRule="atLeast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新</w:t>
            </w: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北</w:t>
            </w:r>
            <w:r w:rsidR="0033750E"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市遊覽車客運商業同業公會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公司名稱：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地址：　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負責人： </w:t>
            </w:r>
          </w:p>
          <w:p w:rsidR="0033750E" w:rsidRPr="0033750E" w:rsidRDefault="0033750E" w:rsidP="0033750E">
            <w:pPr>
              <w:spacing w:line="240" w:lineRule="atLeast"/>
              <w:ind w:leftChars="1288" w:left="2834" w:firstLine="76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>連絡電話：</w:t>
            </w:r>
          </w:p>
          <w:p w:rsidR="00CB7715" w:rsidRPr="0033750E" w:rsidRDefault="0033750E" w:rsidP="0033750E">
            <w:pPr>
              <w:spacing w:line="240" w:lineRule="atLeast"/>
              <w:ind w:firstLine="0"/>
              <w:jc w:val="distribute"/>
              <w:rPr>
                <w:rFonts w:ascii="華康正顏楷體W5" w:eastAsia="華康正顏楷體W5"/>
                <w:sz w:val="36"/>
                <w:szCs w:val="36"/>
                <w:lang w:eastAsia="zh-TW"/>
              </w:rPr>
            </w:pPr>
            <w:r w:rsidRPr="0033750E">
              <w:rPr>
                <w:rFonts w:ascii="華康正顏楷體W5" w:eastAsia="華康正顏楷體W5" w:hint="eastAsia"/>
                <w:sz w:val="36"/>
                <w:szCs w:val="36"/>
                <w:lang w:eastAsia="zh-TW"/>
              </w:rPr>
              <w:t xml:space="preserve"> 申請日期：中華民國  年  月  日 </w:t>
            </w:r>
          </w:p>
        </w:tc>
      </w:tr>
    </w:tbl>
    <w:p w:rsidR="00CB7715" w:rsidRDefault="00CB7715" w:rsidP="0033750E">
      <w:pPr>
        <w:spacing w:line="240" w:lineRule="atLeast"/>
        <w:rPr>
          <w:lang w:eastAsia="zh-TW"/>
        </w:rPr>
      </w:pPr>
    </w:p>
    <w:sectPr w:rsidR="00CB7715" w:rsidSect="005475BE">
      <w:pgSz w:w="11906" w:h="16838"/>
      <w:pgMar w:top="68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64" w:rsidRDefault="00DC6764" w:rsidP="00D802DF">
      <w:r>
        <w:separator/>
      </w:r>
    </w:p>
  </w:endnote>
  <w:endnote w:type="continuationSeparator" w:id="0">
    <w:p w:rsidR="00DC6764" w:rsidRDefault="00DC6764" w:rsidP="00D80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64" w:rsidRDefault="00DC6764" w:rsidP="00D802DF">
      <w:r>
        <w:separator/>
      </w:r>
    </w:p>
  </w:footnote>
  <w:footnote w:type="continuationSeparator" w:id="0">
    <w:p w:rsidR="00DC6764" w:rsidRDefault="00DC6764" w:rsidP="00D802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50E"/>
    <w:rsid w:val="00014B6C"/>
    <w:rsid w:val="000433D1"/>
    <w:rsid w:val="000B201F"/>
    <w:rsid w:val="00272C89"/>
    <w:rsid w:val="0033750E"/>
    <w:rsid w:val="00525ED6"/>
    <w:rsid w:val="005475BE"/>
    <w:rsid w:val="005B19FE"/>
    <w:rsid w:val="00686F6E"/>
    <w:rsid w:val="006B695C"/>
    <w:rsid w:val="00775279"/>
    <w:rsid w:val="008B2F02"/>
    <w:rsid w:val="0097519F"/>
    <w:rsid w:val="00A0092E"/>
    <w:rsid w:val="00B97E8C"/>
    <w:rsid w:val="00CB7715"/>
    <w:rsid w:val="00D802DF"/>
    <w:rsid w:val="00DC6764"/>
    <w:rsid w:val="00DC7123"/>
    <w:rsid w:val="00EB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1F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201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01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01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01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01F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01F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01F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01F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01F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201F"/>
    <w:rPr>
      <w:rFonts w:ascii="Cambria" w:eastAsia="新細明體" w:hAnsi="Cambria" w:cs="Times New Roman"/>
      <w:b/>
      <w:bCs/>
      <w:color w:val="365F91"/>
      <w:sz w:val="24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0B201F"/>
    <w:rPr>
      <w:rFonts w:ascii="Cambria" w:eastAsia="新細明體" w:hAnsi="Cambria" w:cs="Times New Roman"/>
      <w:color w:val="365F91"/>
      <w:sz w:val="24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B201F"/>
    <w:rPr>
      <w:rFonts w:ascii="Cambria" w:eastAsia="新細明體" w:hAnsi="Cambria" w:cs="Times New Roman"/>
      <w:color w:val="4F81BD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0B201F"/>
    <w:rPr>
      <w:rFonts w:ascii="Cambria" w:eastAsia="新細明體" w:hAnsi="Cambria" w:cs="Times New Roman"/>
      <w:i/>
      <w:iCs/>
      <w:color w:val="4F81BD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0B201F"/>
    <w:rPr>
      <w:rFonts w:ascii="Cambria" w:eastAsia="新細明體" w:hAnsi="Cambria" w:cs="Times New Roman"/>
      <w:color w:val="4F81BD"/>
    </w:rPr>
  </w:style>
  <w:style w:type="character" w:customStyle="1" w:styleId="60">
    <w:name w:val="標題 6 字元"/>
    <w:basedOn w:val="a0"/>
    <w:link w:val="6"/>
    <w:uiPriority w:val="9"/>
    <w:semiHidden/>
    <w:rsid w:val="000B201F"/>
    <w:rPr>
      <w:rFonts w:ascii="Cambria" w:eastAsia="新細明體" w:hAnsi="Cambria" w:cs="Times New Roman"/>
      <w:i/>
      <w:iCs/>
      <w:color w:val="4F81BD"/>
    </w:rPr>
  </w:style>
  <w:style w:type="character" w:customStyle="1" w:styleId="70">
    <w:name w:val="標題 7 字元"/>
    <w:basedOn w:val="a0"/>
    <w:link w:val="7"/>
    <w:uiPriority w:val="9"/>
    <w:semiHidden/>
    <w:rsid w:val="000B201F"/>
    <w:rPr>
      <w:rFonts w:ascii="Cambria" w:eastAsia="新細明體" w:hAnsi="Cambria" w:cs="Times New Roman"/>
      <w:b/>
      <w:bCs/>
      <w:color w:val="9BBB59"/>
      <w:sz w:val="20"/>
      <w:szCs w:val="20"/>
    </w:rPr>
  </w:style>
  <w:style w:type="character" w:customStyle="1" w:styleId="80">
    <w:name w:val="標題 8 字元"/>
    <w:basedOn w:val="a0"/>
    <w:link w:val="8"/>
    <w:uiPriority w:val="9"/>
    <w:semiHidden/>
    <w:rsid w:val="000B201F"/>
    <w:rPr>
      <w:rFonts w:ascii="Cambria" w:eastAsia="新細明體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B201F"/>
    <w:rPr>
      <w:rFonts w:ascii="Cambria" w:eastAsia="新細明體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201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201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5">
    <w:name w:val="標題 字元"/>
    <w:basedOn w:val="a0"/>
    <w:link w:val="a4"/>
    <w:uiPriority w:val="10"/>
    <w:rsid w:val="000B201F"/>
    <w:rPr>
      <w:rFonts w:ascii="Cambria" w:eastAsia="新細明體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B201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標題 字元"/>
    <w:basedOn w:val="a0"/>
    <w:link w:val="a6"/>
    <w:uiPriority w:val="11"/>
    <w:rsid w:val="000B201F"/>
    <w:rPr>
      <w:rFonts w:ascii="Calibr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B201F"/>
    <w:rPr>
      <w:b/>
      <w:bCs/>
      <w:spacing w:val="0"/>
    </w:rPr>
  </w:style>
  <w:style w:type="character" w:styleId="a9">
    <w:name w:val="Emphasis"/>
    <w:uiPriority w:val="20"/>
    <w:qFormat/>
    <w:rsid w:val="000B201F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B201F"/>
    <w:pPr>
      <w:ind w:firstLine="0"/>
    </w:pPr>
  </w:style>
  <w:style w:type="character" w:customStyle="1" w:styleId="ab">
    <w:name w:val="無間距 字元"/>
    <w:basedOn w:val="a0"/>
    <w:link w:val="aa"/>
    <w:uiPriority w:val="1"/>
    <w:rsid w:val="000B201F"/>
  </w:style>
  <w:style w:type="paragraph" w:styleId="ac">
    <w:name w:val="List Paragraph"/>
    <w:basedOn w:val="a"/>
    <w:uiPriority w:val="34"/>
    <w:qFormat/>
    <w:rsid w:val="000B201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B201F"/>
    <w:rPr>
      <w:rFonts w:ascii="Cambria" w:hAnsi="Cambria"/>
      <w:i/>
      <w:iCs/>
      <w:color w:val="5A5A5A"/>
    </w:rPr>
  </w:style>
  <w:style w:type="character" w:customStyle="1" w:styleId="ae">
    <w:name w:val="引文 字元"/>
    <w:basedOn w:val="a0"/>
    <w:link w:val="ad"/>
    <w:uiPriority w:val="29"/>
    <w:rsid w:val="000B201F"/>
    <w:rPr>
      <w:rFonts w:ascii="Cambria" w:eastAsia="新細明體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30"/>
    <w:qFormat/>
    <w:rsid w:val="000B201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rsid w:val="000B201F"/>
    <w:rPr>
      <w:rFonts w:ascii="Cambria" w:eastAsia="新細明體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19"/>
    <w:qFormat/>
    <w:rsid w:val="000B201F"/>
    <w:rPr>
      <w:i/>
      <w:iCs/>
      <w:color w:val="5A5A5A"/>
    </w:rPr>
  </w:style>
  <w:style w:type="character" w:styleId="af2">
    <w:name w:val="Intense Emphasis"/>
    <w:uiPriority w:val="21"/>
    <w:qFormat/>
    <w:rsid w:val="000B201F"/>
    <w:rPr>
      <w:b/>
      <w:bCs/>
      <w:i/>
      <w:iCs/>
      <w:color w:val="4F81BD"/>
      <w:sz w:val="22"/>
      <w:szCs w:val="22"/>
    </w:rPr>
  </w:style>
  <w:style w:type="character" w:styleId="af3">
    <w:name w:val="Subtle Reference"/>
    <w:uiPriority w:val="31"/>
    <w:qFormat/>
    <w:rsid w:val="000B201F"/>
    <w:rPr>
      <w:color w:val="auto"/>
      <w:u w:val="single" w:color="9BBB59"/>
    </w:rPr>
  </w:style>
  <w:style w:type="character" w:styleId="af4">
    <w:name w:val="Intense Reference"/>
    <w:basedOn w:val="a0"/>
    <w:uiPriority w:val="32"/>
    <w:qFormat/>
    <w:rsid w:val="000B201F"/>
    <w:rPr>
      <w:b/>
      <w:bCs/>
      <w:color w:val="76923C"/>
      <w:u w:val="single" w:color="9BBB59"/>
    </w:rPr>
  </w:style>
  <w:style w:type="character" w:styleId="af5">
    <w:name w:val="Book Title"/>
    <w:basedOn w:val="a0"/>
    <w:uiPriority w:val="33"/>
    <w:qFormat/>
    <w:rsid w:val="000B201F"/>
    <w:rPr>
      <w:rFonts w:ascii="Cambria" w:eastAsia="新細明體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B201F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D8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D802DF"/>
    <w:rPr>
      <w:lang w:eastAsia="en-US" w:bidi="en-US"/>
    </w:rPr>
  </w:style>
  <w:style w:type="paragraph" w:styleId="af9">
    <w:name w:val="footer"/>
    <w:basedOn w:val="a"/>
    <w:link w:val="afa"/>
    <w:uiPriority w:val="99"/>
    <w:semiHidden/>
    <w:unhideWhenUsed/>
    <w:rsid w:val="00D8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D802DF"/>
    <w:rPr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SYNNEX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6</cp:revision>
  <cp:lastPrinted>2014-05-21T03:20:00Z</cp:lastPrinted>
  <dcterms:created xsi:type="dcterms:W3CDTF">2014-06-30T08:17:00Z</dcterms:created>
  <dcterms:modified xsi:type="dcterms:W3CDTF">2014-07-01T04:04:00Z</dcterms:modified>
</cp:coreProperties>
</file>